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1170" w:tblpY="301"/>
        <w:tblW w:w="11335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268"/>
        <w:gridCol w:w="2268"/>
      </w:tblGrid>
      <w:tr w:rsidR="00F11863" w:rsidRPr="00361AFB" w:rsidTr="00556E16">
        <w:trPr>
          <w:trHeight w:val="363"/>
        </w:trPr>
        <w:tc>
          <w:tcPr>
            <w:tcW w:w="11335" w:type="dxa"/>
            <w:gridSpan w:val="5"/>
            <w:shd w:val="clear" w:color="auto" w:fill="7030A0"/>
          </w:tcPr>
          <w:p w:rsidR="00F11863" w:rsidRPr="00361AFB" w:rsidRDefault="00433BEE" w:rsidP="004522F4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Year </w:t>
            </w:r>
            <w:r w:rsidR="002C31A9">
              <w:rPr>
                <w:b/>
                <w:color w:val="FFFFFF" w:themeColor="background1"/>
                <w:sz w:val="32"/>
                <w:szCs w:val="24"/>
                <w:u w:val="single"/>
              </w:rPr>
              <w:t>4</w:t>
            </w:r>
            <w:r w:rsidR="00561621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– Mrs Cavanagh </w:t>
            </w:r>
            <w:r w:rsidR="00C10C43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</w:t>
            </w:r>
          </w:p>
          <w:p w:rsidR="004C087A" w:rsidRDefault="00440819" w:rsidP="004522F4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 w:rsidRPr="00361AFB">
              <w:rPr>
                <w:b/>
                <w:color w:val="FFFFFF" w:themeColor="background1"/>
                <w:sz w:val="32"/>
                <w:szCs w:val="24"/>
                <w:u w:val="single"/>
              </w:rPr>
              <w:t>MEDIUM</w:t>
            </w:r>
            <w:r w:rsidR="004C087A" w:rsidRPr="00361AFB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TERM PLAN</w:t>
            </w:r>
            <w:r w:rsidR="00C10C43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– AUTUMN </w:t>
            </w:r>
            <w:r w:rsidR="006A6D52">
              <w:rPr>
                <w:b/>
                <w:color w:val="FFFFFF" w:themeColor="background1"/>
                <w:sz w:val="32"/>
                <w:szCs w:val="24"/>
                <w:u w:val="single"/>
              </w:rPr>
              <w:t>1</w:t>
            </w:r>
          </w:p>
          <w:p w:rsidR="001629A5" w:rsidRPr="001629A5" w:rsidRDefault="001629A5" w:rsidP="004522F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Email:</w:t>
            </w:r>
            <w:r w:rsidRPr="001629A5">
              <w:rPr>
                <w:color w:val="FFFFFF" w:themeColor="background1"/>
                <w:sz w:val="24"/>
                <w:szCs w:val="24"/>
              </w:rPr>
              <w:t xml:space="preserve"> </w:t>
            </w:r>
            <w:hyperlink r:id="rId6" w:history="1">
              <w:r w:rsidRPr="001629A5">
                <w:rPr>
                  <w:rStyle w:val="Hyperlink"/>
                  <w:color w:val="FFFFFF" w:themeColor="background1"/>
                  <w:sz w:val="24"/>
                  <w:szCs w:val="24"/>
                  <w:u w:val="none"/>
                </w:rPr>
                <w:t>year4@smrc-lit.co.uk</w:t>
              </w:r>
            </w:hyperlink>
          </w:p>
          <w:p w:rsidR="001629A5" w:rsidRPr="00361AFB" w:rsidRDefault="001629A5" w:rsidP="004522F4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433BEE" w:rsidRPr="00361AFB" w:rsidTr="00556E16">
        <w:trPr>
          <w:trHeight w:val="363"/>
        </w:trPr>
        <w:tc>
          <w:tcPr>
            <w:tcW w:w="2122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4394" w:type="dxa"/>
            <w:gridSpan w:val="2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 xml:space="preserve">Religion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Spanish</w:t>
            </w:r>
          </w:p>
        </w:tc>
      </w:tr>
      <w:tr w:rsidR="00433BEE" w:rsidTr="00556E16">
        <w:trPr>
          <w:trHeight w:val="3501"/>
        </w:trPr>
        <w:tc>
          <w:tcPr>
            <w:tcW w:w="2122" w:type="dxa"/>
            <w:vMerge w:val="restart"/>
          </w:tcPr>
          <w:p w:rsidR="00433BEE" w:rsidRPr="00A14CDB" w:rsidRDefault="00433BEE" w:rsidP="004522F4">
            <w:pPr>
              <w:rPr>
                <w:b/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Things we will cover:</w:t>
            </w:r>
          </w:p>
          <w:p w:rsidR="00433BEE" w:rsidRPr="00A14CDB" w:rsidRDefault="00A14CDB" w:rsidP="004522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CDB">
              <w:rPr>
                <w:sz w:val="24"/>
                <w:szCs w:val="24"/>
              </w:rPr>
              <w:t xml:space="preserve">Place value </w:t>
            </w:r>
          </w:p>
          <w:p w:rsidR="00A14CDB" w:rsidRDefault="00A14CDB" w:rsidP="00A14C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CDB">
              <w:rPr>
                <w:sz w:val="24"/>
                <w:szCs w:val="24"/>
              </w:rPr>
              <w:t>Addition and Subtraction</w:t>
            </w:r>
          </w:p>
          <w:p w:rsidR="002C31A9" w:rsidRPr="00E96ACB" w:rsidRDefault="002C31A9" w:rsidP="00E96ACB">
            <w:pPr>
              <w:ind w:left="360"/>
              <w:rPr>
                <w:sz w:val="24"/>
                <w:szCs w:val="24"/>
              </w:rPr>
            </w:pPr>
          </w:p>
          <w:p w:rsidR="00A14CDB" w:rsidRPr="00A14CDB" w:rsidRDefault="00A14CDB" w:rsidP="00A14CDB">
            <w:pPr>
              <w:rPr>
                <w:i/>
                <w:sz w:val="24"/>
                <w:szCs w:val="24"/>
              </w:rPr>
            </w:pPr>
            <w:r w:rsidRPr="00A14CDB">
              <w:rPr>
                <w:i/>
                <w:sz w:val="24"/>
                <w:szCs w:val="24"/>
              </w:rPr>
              <w:t xml:space="preserve">Daily mental maths </w:t>
            </w:r>
            <w:r w:rsidR="00566910">
              <w:rPr>
                <w:i/>
                <w:sz w:val="24"/>
                <w:szCs w:val="24"/>
              </w:rPr>
              <w:t xml:space="preserve">and times tables </w:t>
            </w:r>
            <w:r w:rsidR="00A10697">
              <w:rPr>
                <w:i/>
                <w:sz w:val="24"/>
                <w:szCs w:val="24"/>
              </w:rPr>
              <w:t>throughout the day.</w:t>
            </w:r>
          </w:p>
          <w:p w:rsidR="00A14CDB" w:rsidRPr="00A14CDB" w:rsidRDefault="00A14CDB" w:rsidP="00A14C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33BEE" w:rsidRPr="00556E16" w:rsidRDefault="00433BEE" w:rsidP="004522F4">
            <w:pPr>
              <w:rPr>
                <w:i/>
                <w:sz w:val="24"/>
                <w:szCs w:val="24"/>
              </w:rPr>
            </w:pPr>
            <w:r w:rsidRPr="00556E16">
              <w:rPr>
                <w:i/>
                <w:sz w:val="24"/>
                <w:szCs w:val="24"/>
              </w:rPr>
              <w:t xml:space="preserve">Teaching of </w:t>
            </w:r>
            <w:r w:rsidR="00AF7AD5" w:rsidRPr="00556E16">
              <w:rPr>
                <w:i/>
                <w:sz w:val="24"/>
                <w:szCs w:val="24"/>
              </w:rPr>
              <w:t>SPAG daily in discrete lesson.</w:t>
            </w:r>
          </w:p>
          <w:p w:rsidR="00433BEE" w:rsidRPr="00556E16" w:rsidRDefault="00433BEE" w:rsidP="004522F4">
            <w:pPr>
              <w:rPr>
                <w:i/>
                <w:sz w:val="24"/>
                <w:szCs w:val="24"/>
              </w:rPr>
            </w:pPr>
          </w:p>
          <w:p w:rsidR="00433BEE" w:rsidRPr="00556E16" w:rsidRDefault="00433BEE" w:rsidP="004522F4">
            <w:pPr>
              <w:rPr>
                <w:i/>
                <w:sz w:val="24"/>
                <w:szCs w:val="24"/>
              </w:rPr>
            </w:pPr>
            <w:r w:rsidRPr="00556E16">
              <w:rPr>
                <w:i/>
                <w:sz w:val="24"/>
                <w:szCs w:val="24"/>
              </w:rPr>
              <w:t>Comprehension to focus on inference skills – daily comprehension activities and guided reading sessions.</w:t>
            </w:r>
          </w:p>
          <w:p w:rsidR="00433BEE" w:rsidRPr="00556E16" w:rsidRDefault="00433BEE" w:rsidP="004522F4">
            <w:pPr>
              <w:rPr>
                <w:i/>
                <w:sz w:val="24"/>
                <w:szCs w:val="24"/>
              </w:rPr>
            </w:pPr>
          </w:p>
          <w:p w:rsidR="00433BEE" w:rsidRPr="00556E16" w:rsidRDefault="00433BEE" w:rsidP="004522F4">
            <w:pPr>
              <w:rPr>
                <w:b/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Units we will cover</w:t>
            </w:r>
            <w:r w:rsidR="002C31A9" w:rsidRPr="00556E16">
              <w:rPr>
                <w:b/>
                <w:sz w:val="24"/>
                <w:szCs w:val="24"/>
              </w:rPr>
              <w:t xml:space="preserve"> using </w:t>
            </w:r>
            <w:r w:rsidR="00A10697">
              <w:rPr>
                <w:b/>
                <w:sz w:val="24"/>
                <w:szCs w:val="24"/>
              </w:rPr>
              <w:t>a range of texts, high quality novels and Literacy Shed videos:</w:t>
            </w:r>
          </w:p>
          <w:p w:rsidR="002C31A9" w:rsidRDefault="002C31A9" w:rsidP="009606C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>Narrative (Short Story)</w:t>
            </w:r>
          </w:p>
          <w:p w:rsidR="00A10697" w:rsidRDefault="007F6A4E" w:rsidP="009606C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</w:t>
            </w:r>
          </w:p>
          <w:p w:rsidR="00A10697" w:rsidRDefault="00CE7E2D" w:rsidP="009606C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Kennings Poem</w:t>
            </w:r>
          </w:p>
          <w:p w:rsidR="00A10697" w:rsidRPr="00556E16" w:rsidRDefault="00A10697" w:rsidP="009606C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Diary Entry</w:t>
            </w:r>
          </w:p>
          <w:p w:rsidR="00433BEE" w:rsidRPr="00556E16" w:rsidRDefault="00433BEE" w:rsidP="00433BEE">
            <w:pPr>
              <w:rPr>
                <w:sz w:val="24"/>
                <w:szCs w:val="24"/>
              </w:rPr>
            </w:pPr>
          </w:p>
          <w:p w:rsidR="00433BEE" w:rsidRPr="00556E16" w:rsidRDefault="00433BEE" w:rsidP="00AF7AD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02F7" w:rsidRPr="00556E16" w:rsidRDefault="00433BEE" w:rsidP="003D02F7">
            <w:pPr>
              <w:spacing w:after="135" w:line="315" w:lineRule="atLeast"/>
              <w:rPr>
                <w:rFonts w:eastAsia="Tahoma,Times New Roman" w:cs="Tahoma,Times New Roman"/>
                <w:color w:val="404040" w:themeColor="text1" w:themeTint="BF"/>
                <w:sz w:val="24"/>
                <w:szCs w:val="24"/>
                <w:lang w:eastAsia="en-GB"/>
              </w:rPr>
            </w:pPr>
            <w:r w:rsidRPr="00556E16">
              <w:rPr>
                <w:b/>
                <w:sz w:val="24"/>
                <w:szCs w:val="24"/>
              </w:rPr>
              <w:t>Things we will cover:</w:t>
            </w:r>
            <w:r w:rsidR="003D02F7" w:rsidRPr="00556E16">
              <w:rPr>
                <w:rFonts w:eastAsia="Tahoma,Times New Roman" w:cs="Tahoma,Times New Roman"/>
                <w:color w:val="404040" w:themeColor="text1" w:themeTint="BF"/>
                <w:sz w:val="24"/>
                <w:szCs w:val="24"/>
                <w:lang w:eastAsia="en-GB"/>
              </w:rPr>
              <w:t xml:space="preserve"> </w:t>
            </w:r>
          </w:p>
          <w:p w:rsidR="00C10C43" w:rsidRPr="00556E16" w:rsidRDefault="00184FFD" w:rsidP="00C10C43">
            <w:pPr>
              <w:rPr>
                <w:rFonts w:eastAsia="Tahoma,Times New Roman" w:cs="Tahoma,Times New Roman"/>
                <w:sz w:val="24"/>
                <w:szCs w:val="24"/>
                <w:lang w:eastAsia="en-GB"/>
              </w:rPr>
            </w:pPr>
            <w:r w:rsidRPr="00556E16">
              <w:rPr>
                <w:rFonts w:eastAsia="Tahoma,Times New Roman" w:cs="Tahoma,Times New Roman"/>
                <w:sz w:val="24"/>
                <w:szCs w:val="24"/>
                <w:lang w:eastAsia="en-GB"/>
              </w:rPr>
              <w:t>Follow the Come and See:</w:t>
            </w:r>
          </w:p>
          <w:p w:rsidR="00184FFD" w:rsidRPr="00556E16" w:rsidRDefault="00184FFD" w:rsidP="00C10C43">
            <w:pPr>
              <w:rPr>
                <w:rFonts w:eastAsia="Tahoma,Times New Roman" w:cs="Tahoma,Times New Roman"/>
                <w:sz w:val="24"/>
                <w:szCs w:val="24"/>
                <w:lang w:eastAsia="en-GB"/>
              </w:rPr>
            </w:pPr>
            <w:r w:rsidRPr="00556E16">
              <w:rPr>
                <w:rFonts w:eastAsia="Tahoma,Times New Roman" w:cs="Tahoma,Times New Roman"/>
                <w:sz w:val="24"/>
                <w:szCs w:val="24"/>
                <w:lang w:eastAsia="en-GB"/>
              </w:rPr>
              <w:t>-</w:t>
            </w:r>
            <w:r w:rsidR="002C31A9" w:rsidRPr="00556E16">
              <w:rPr>
                <w:rFonts w:eastAsia="Tahoma,Times New Roman" w:cs="Tahoma,Times New Roman"/>
                <w:sz w:val="24"/>
                <w:szCs w:val="24"/>
                <w:lang w:eastAsia="en-GB"/>
              </w:rPr>
              <w:t>The Domestic Church-The Family of God in Scripture.</w:t>
            </w:r>
          </w:p>
          <w:p w:rsidR="00184FFD" w:rsidRPr="00556E16" w:rsidRDefault="00184FFD" w:rsidP="00C10C43">
            <w:pPr>
              <w:rPr>
                <w:rFonts w:eastAsia="Tahoma,Times New Roman" w:cs="Tahoma,Times New Roman"/>
                <w:sz w:val="24"/>
                <w:szCs w:val="24"/>
                <w:lang w:eastAsia="en-GB"/>
              </w:rPr>
            </w:pPr>
          </w:p>
          <w:p w:rsidR="00C10C43" w:rsidRPr="00556E16" w:rsidRDefault="00184FFD" w:rsidP="00E96ACB">
            <w:pPr>
              <w:rPr>
                <w:b/>
                <w:sz w:val="24"/>
                <w:szCs w:val="24"/>
              </w:rPr>
            </w:pPr>
            <w:r w:rsidRPr="00556E16">
              <w:rPr>
                <w:rFonts w:eastAsia="Tahoma,Times New Roman" w:cs="Tahoma,Times New Roman"/>
                <w:sz w:val="24"/>
                <w:szCs w:val="24"/>
                <w:lang w:eastAsia="en-GB"/>
              </w:rPr>
              <w:t>We will also focus on Saints days. We will also have a class</w:t>
            </w:r>
            <w:r w:rsidR="002C31A9" w:rsidRPr="00556E16">
              <w:rPr>
                <w:rFonts w:eastAsia="Tahoma,Times New Roman" w:cs="Tahoma,Times New Roman"/>
                <w:sz w:val="24"/>
                <w:szCs w:val="24"/>
                <w:lang w:eastAsia="en-GB"/>
              </w:rPr>
              <w:t xml:space="preserve"> </w:t>
            </w:r>
            <w:r w:rsidR="00A10697">
              <w:rPr>
                <w:rFonts w:eastAsia="Tahoma,Times New Roman" w:cs="Tahoma,Times New Roman"/>
                <w:sz w:val="24"/>
                <w:szCs w:val="24"/>
                <w:lang w:eastAsia="en-GB"/>
              </w:rPr>
              <w:t>liturgy’s and Y3 and Y4 collective worship sessions based around the Statement to Live By.</w:t>
            </w:r>
            <w:r w:rsidR="006A6D52">
              <w:rPr>
                <w:rFonts w:eastAsia="Tahoma,Times New Roman" w:cs="Tahoma,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:rsidR="00DA45A2" w:rsidRPr="00556E16" w:rsidRDefault="00C10C43" w:rsidP="00DA45A2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>Revision of numbers, greetings, days, months.</w:t>
            </w:r>
          </w:p>
          <w:p w:rsidR="00C10C43" w:rsidRPr="00556E16" w:rsidRDefault="00C10C43" w:rsidP="0056691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4522F4" w:rsidTr="00556E16">
        <w:trPr>
          <w:trHeight w:val="427"/>
        </w:trPr>
        <w:tc>
          <w:tcPr>
            <w:tcW w:w="2122" w:type="dxa"/>
            <w:vMerge/>
          </w:tcPr>
          <w:p w:rsidR="004522F4" w:rsidRPr="00A14CD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22F4" w:rsidRPr="00556E16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4522F4" w:rsidRPr="00556E16" w:rsidRDefault="004522F4" w:rsidP="004522F4">
            <w:pPr>
              <w:rPr>
                <w:b/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556E16" w:rsidRDefault="004522F4" w:rsidP="004522F4">
            <w:pPr>
              <w:rPr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556E16" w:rsidRDefault="004522F4" w:rsidP="004522F4">
            <w:pPr>
              <w:rPr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DT</w:t>
            </w:r>
          </w:p>
        </w:tc>
      </w:tr>
      <w:tr w:rsidR="004522F4" w:rsidTr="00556E16">
        <w:trPr>
          <w:trHeight w:val="2240"/>
        </w:trPr>
        <w:tc>
          <w:tcPr>
            <w:tcW w:w="2122" w:type="dxa"/>
            <w:vMerge/>
          </w:tcPr>
          <w:p w:rsidR="004522F4" w:rsidRPr="00A14CD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22F4" w:rsidRPr="00556E16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52AE1" w:rsidRPr="00556E16" w:rsidRDefault="002C31A9" w:rsidP="00152AE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 xml:space="preserve">N/A </w:t>
            </w:r>
          </w:p>
        </w:tc>
        <w:tc>
          <w:tcPr>
            <w:tcW w:w="2268" w:type="dxa"/>
          </w:tcPr>
          <w:p w:rsidR="00C10C43" w:rsidRPr="00556E16" w:rsidRDefault="002C31A9" w:rsidP="00556E1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56E16">
              <w:rPr>
                <w:rFonts w:ascii="Calibri" w:hAnsi="Calibri" w:cs="Arial"/>
                <w:sz w:val="24"/>
                <w:szCs w:val="24"/>
              </w:rPr>
              <w:t>Collage and Digital Art – looking at Arcimboldi’s faces</w:t>
            </w:r>
          </w:p>
        </w:tc>
        <w:tc>
          <w:tcPr>
            <w:tcW w:w="2268" w:type="dxa"/>
          </w:tcPr>
          <w:p w:rsidR="00D22486" w:rsidRPr="00556E16" w:rsidRDefault="002C31A9" w:rsidP="00D2248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>N/A</w:t>
            </w:r>
          </w:p>
        </w:tc>
      </w:tr>
      <w:tr w:rsidR="004522F4" w:rsidTr="00556E16">
        <w:trPr>
          <w:trHeight w:val="408"/>
        </w:trPr>
        <w:tc>
          <w:tcPr>
            <w:tcW w:w="2122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361AFB" w:rsidRDefault="005B44C2" w:rsidP="005B44C2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6A6D52" w:rsidRDefault="004522F4" w:rsidP="004522F4">
            <w:pPr>
              <w:rPr>
                <w:b/>
                <w:sz w:val="20"/>
                <w:szCs w:val="20"/>
              </w:rPr>
            </w:pPr>
            <w:r w:rsidRPr="006A6D52">
              <w:rPr>
                <w:b/>
                <w:sz w:val="20"/>
                <w:szCs w:val="20"/>
              </w:rPr>
              <w:t xml:space="preserve">PHSE </w:t>
            </w:r>
          </w:p>
        </w:tc>
      </w:tr>
      <w:tr w:rsidR="004522F4" w:rsidTr="00556E16">
        <w:trPr>
          <w:trHeight w:val="1839"/>
        </w:trPr>
        <w:tc>
          <w:tcPr>
            <w:tcW w:w="2122" w:type="dxa"/>
            <w:vMerge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22F4" w:rsidRPr="00361AF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2F7" w:rsidRPr="00556E16" w:rsidRDefault="002C31A9" w:rsidP="003D02F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>Rivers and the Water Cycle</w:t>
            </w:r>
          </w:p>
          <w:p w:rsidR="003D02F7" w:rsidRPr="00556E16" w:rsidRDefault="003D02F7" w:rsidP="00823E14">
            <w:pPr>
              <w:ind w:left="30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02F7" w:rsidRPr="00556E16" w:rsidRDefault="002C31A9" w:rsidP="0056162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>States of Matter</w:t>
            </w:r>
          </w:p>
        </w:tc>
        <w:tc>
          <w:tcPr>
            <w:tcW w:w="2268" w:type="dxa"/>
          </w:tcPr>
          <w:p w:rsidR="00184FFD" w:rsidRPr="006A6D52" w:rsidRDefault="006A6D52" w:rsidP="00E96ACB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A6D52">
              <w:rPr>
                <w:rFonts w:asciiTheme="minorHAnsi" w:hAnsiTheme="minorHAnsi" w:cstheme="minorHAnsi"/>
                <w:szCs w:val="20"/>
              </w:rPr>
              <w:t xml:space="preserve">Ten </w:t>
            </w:r>
            <w:proofErr w:type="spellStart"/>
            <w:r w:rsidRPr="006A6D52">
              <w:rPr>
                <w:rFonts w:asciiTheme="minorHAnsi" w:hAnsiTheme="minorHAnsi" w:cstheme="minorHAnsi"/>
                <w:szCs w:val="20"/>
              </w:rPr>
              <w:t>Ten</w:t>
            </w:r>
            <w:proofErr w:type="spellEnd"/>
            <w:r w:rsidRPr="006A6D52">
              <w:rPr>
                <w:rFonts w:asciiTheme="minorHAnsi" w:hAnsiTheme="minorHAnsi" w:cstheme="minorHAnsi"/>
                <w:szCs w:val="20"/>
              </w:rPr>
              <w:t>-</w:t>
            </w:r>
            <w:r w:rsidRPr="006A6D52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6A6D52">
              <w:rPr>
                <w:rStyle w:val="Strong"/>
                <w:rFonts w:asciiTheme="minorHAnsi" w:hAnsiTheme="minorHAnsi" w:cstheme="minorHAnsi"/>
                <w:b w:val="0"/>
                <w:color w:val="000000"/>
                <w:szCs w:val="20"/>
              </w:rPr>
              <w:t>Created and Loved by God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. </w:t>
            </w:r>
          </w:p>
        </w:tc>
      </w:tr>
      <w:tr w:rsidR="004522F4" w:rsidTr="00556E1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122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4522F4" w:rsidRPr="00556E16" w:rsidRDefault="005B44C2" w:rsidP="004522F4">
            <w:pPr>
              <w:rPr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556E16" w:rsidRDefault="004522F4" w:rsidP="004522F4">
            <w:pPr>
              <w:rPr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522F4" w:rsidRPr="00556E16" w:rsidRDefault="00D31E0A" w:rsidP="004522F4">
            <w:pPr>
              <w:rPr>
                <w:b/>
                <w:sz w:val="24"/>
                <w:szCs w:val="24"/>
              </w:rPr>
            </w:pPr>
            <w:r w:rsidRPr="00556E16">
              <w:rPr>
                <w:b/>
                <w:sz w:val="24"/>
                <w:szCs w:val="24"/>
              </w:rPr>
              <w:t>PE</w:t>
            </w:r>
          </w:p>
        </w:tc>
      </w:tr>
      <w:tr w:rsidR="004522F4" w:rsidTr="00556E16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2122" w:type="dxa"/>
            <w:vMerge/>
            <w:shd w:val="clear" w:color="auto" w:fill="auto"/>
          </w:tcPr>
          <w:p w:rsidR="004522F4" w:rsidRPr="00361AFB" w:rsidRDefault="004522F4" w:rsidP="004522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522F4" w:rsidRPr="00361AFB" w:rsidRDefault="004522F4" w:rsidP="004522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6E16" w:rsidRPr="00887B68" w:rsidRDefault="00E96ACB" w:rsidP="00887B68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use of a search engine</w:t>
            </w:r>
          </w:p>
        </w:tc>
        <w:tc>
          <w:tcPr>
            <w:tcW w:w="2268" w:type="dxa"/>
          </w:tcPr>
          <w:p w:rsidR="003D02F7" w:rsidRPr="00556E16" w:rsidRDefault="004266DB" w:rsidP="00A14CD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56E16">
              <w:rPr>
                <w:sz w:val="24"/>
                <w:szCs w:val="24"/>
              </w:rPr>
              <w:t xml:space="preserve"> </w:t>
            </w:r>
            <w:r w:rsidR="00556E16" w:rsidRPr="00556E16">
              <w:rPr>
                <w:rFonts w:ascii="Calibri" w:hAnsi="Calibri" w:cs="Arial"/>
                <w:sz w:val="24"/>
                <w:szCs w:val="24"/>
              </w:rPr>
              <w:t xml:space="preserve"> British folk music</w:t>
            </w:r>
          </w:p>
        </w:tc>
        <w:tc>
          <w:tcPr>
            <w:tcW w:w="2268" w:type="dxa"/>
          </w:tcPr>
          <w:p w:rsidR="006A6D52" w:rsidRPr="00556E16" w:rsidRDefault="00E96ACB" w:rsidP="00CE7E2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Anna’s Dance (</w:t>
            </w:r>
            <w:r w:rsidR="00CE7E2D">
              <w:rPr>
                <w:sz w:val="24"/>
                <w:szCs w:val="24"/>
              </w:rPr>
              <w:t>Thursday)</w:t>
            </w:r>
          </w:p>
        </w:tc>
      </w:tr>
    </w:tbl>
    <w:p w:rsidR="00C45D73" w:rsidRDefault="00C45D73">
      <w:bookmarkStart w:id="0" w:name="_GoBack"/>
      <w:bookmarkEnd w:id="0"/>
    </w:p>
    <w:sectPr w:rsidR="00C45D73" w:rsidSect="009614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912"/>
    <w:multiLevelType w:val="hybridMultilevel"/>
    <w:tmpl w:val="91C8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08"/>
    <w:multiLevelType w:val="hybridMultilevel"/>
    <w:tmpl w:val="F408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10"/>
    <w:multiLevelType w:val="hybridMultilevel"/>
    <w:tmpl w:val="87D699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971BC1"/>
    <w:multiLevelType w:val="hybridMultilevel"/>
    <w:tmpl w:val="1C6A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150"/>
    <w:multiLevelType w:val="hybridMultilevel"/>
    <w:tmpl w:val="9944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E43"/>
    <w:multiLevelType w:val="hybridMultilevel"/>
    <w:tmpl w:val="DCDE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447A"/>
    <w:multiLevelType w:val="hybridMultilevel"/>
    <w:tmpl w:val="9E90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5E55"/>
    <w:multiLevelType w:val="hybridMultilevel"/>
    <w:tmpl w:val="E2E4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A0B18"/>
    <w:multiLevelType w:val="hybridMultilevel"/>
    <w:tmpl w:val="88F83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48C"/>
    <w:multiLevelType w:val="hybridMultilevel"/>
    <w:tmpl w:val="289A0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447D"/>
    <w:multiLevelType w:val="hybridMultilevel"/>
    <w:tmpl w:val="518829B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46CD587B"/>
    <w:multiLevelType w:val="hybridMultilevel"/>
    <w:tmpl w:val="4364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60ECC"/>
    <w:multiLevelType w:val="hybridMultilevel"/>
    <w:tmpl w:val="DA88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4728"/>
    <w:multiLevelType w:val="hybridMultilevel"/>
    <w:tmpl w:val="88F83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35648"/>
    <w:multiLevelType w:val="hybridMultilevel"/>
    <w:tmpl w:val="8234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91AFA"/>
    <w:multiLevelType w:val="hybridMultilevel"/>
    <w:tmpl w:val="56845E0E"/>
    <w:lvl w:ilvl="0" w:tplc="39700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757F"/>
    <w:multiLevelType w:val="hybridMultilevel"/>
    <w:tmpl w:val="B0E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203A2"/>
    <w:multiLevelType w:val="hybridMultilevel"/>
    <w:tmpl w:val="5224B0DA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5BAC185A"/>
    <w:multiLevelType w:val="hybridMultilevel"/>
    <w:tmpl w:val="7514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334"/>
    <w:multiLevelType w:val="hybridMultilevel"/>
    <w:tmpl w:val="9A564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4E63"/>
    <w:multiLevelType w:val="hybridMultilevel"/>
    <w:tmpl w:val="33F49E6C"/>
    <w:lvl w:ilvl="0" w:tplc="083AE1C0">
      <w:numFmt w:val="bullet"/>
      <w:lvlText w:val="-"/>
      <w:lvlJc w:val="left"/>
      <w:pPr>
        <w:ind w:left="6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735B3700"/>
    <w:multiLevelType w:val="hybridMultilevel"/>
    <w:tmpl w:val="89B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D0B95"/>
    <w:multiLevelType w:val="hybridMultilevel"/>
    <w:tmpl w:val="163C5E2A"/>
    <w:lvl w:ilvl="0" w:tplc="083AE1C0">
      <w:numFmt w:val="bullet"/>
      <w:lvlText w:val="-"/>
      <w:lvlJc w:val="left"/>
      <w:pPr>
        <w:ind w:left="1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75F46534"/>
    <w:multiLevelType w:val="hybridMultilevel"/>
    <w:tmpl w:val="4C9C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1741C"/>
    <w:multiLevelType w:val="hybridMultilevel"/>
    <w:tmpl w:val="5684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4B8F"/>
    <w:multiLevelType w:val="hybridMultilevel"/>
    <w:tmpl w:val="02BAF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11"/>
  </w:num>
  <w:num w:numId="5">
    <w:abstractNumId w:val="21"/>
  </w:num>
  <w:num w:numId="6">
    <w:abstractNumId w:val="19"/>
  </w:num>
  <w:num w:numId="7">
    <w:abstractNumId w:val="12"/>
  </w:num>
  <w:num w:numId="8">
    <w:abstractNumId w:val="25"/>
  </w:num>
  <w:num w:numId="9">
    <w:abstractNumId w:val="8"/>
  </w:num>
  <w:num w:numId="10">
    <w:abstractNumId w:val="13"/>
  </w:num>
  <w:num w:numId="11">
    <w:abstractNumId w:val="9"/>
  </w:num>
  <w:num w:numId="12">
    <w:abstractNumId w:val="23"/>
  </w:num>
  <w:num w:numId="13">
    <w:abstractNumId w:val="0"/>
  </w:num>
  <w:num w:numId="14">
    <w:abstractNumId w:val="5"/>
  </w:num>
  <w:num w:numId="15">
    <w:abstractNumId w:val="16"/>
  </w:num>
  <w:num w:numId="16">
    <w:abstractNumId w:val="15"/>
  </w:num>
  <w:num w:numId="17">
    <w:abstractNumId w:val="14"/>
  </w:num>
  <w:num w:numId="18">
    <w:abstractNumId w:val="7"/>
  </w:num>
  <w:num w:numId="19">
    <w:abstractNumId w:val="3"/>
  </w:num>
  <w:num w:numId="20">
    <w:abstractNumId w:val="17"/>
  </w:num>
  <w:num w:numId="21">
    <w:abstractNumId w:val="18"/>
  </w:num>
  <w:num w:numId="22">
    <w:abstractNumId w:val="20"/>
  </w:num>
  <w:num w:numId="23">
    <w:abstractNumId w:val="22"/>
  </w:num>
  <w:num w:numId="24">
    <w:abstractNumId w:val="10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5E"/>
    <w:rsid w:val="000A09FD"/>
    <w:rsid w:val="000E67DC"/>
    <w:rsid w:val="00152AE1"/>
    <w:rsid w:val="001629A5"/>
    <w:rsid w:val="001676E3"/>
    <w:rsid w:val="00184FFD"/>
    <w:rsid w:val="001B0217"/>
    <w:rsid w:val="00230A3D"/>
    <w:rsid w:val="002C31A9"/>
    <w:rsid w:val="00361AFB"/>
    <w:rsid w:val="00390A23"/>
    <w:rsid w:val="003D02F7"/>
    <w:rsid w:val="004266DB"/>
    <w:rsid w:val="00433BEE"/>
    <w:rsid w:val="00440819"/>
    <w:rsid w:val="004522F4"/>
    <w:rsid w:val="00462237"/>
    <w:rsid w:val="0047729F"/>
    <w:rsid w:val="00490B68"/>
    <w:rsid w:val="004B7EDA"/>
    <w:rsid w:val="004C087A"/>
    <w:rsid w:val="005334B6"/>
    <w:rsid w:val="00547762"/>
    <w:rsid w:val="00556E16"/>
    <w:rsid w:val="00561621"/>
    <w:rsid w:val="00566910"/>
    <w:rsid w:val="005B44C2"/>
    <w:rsid w:val="005C21DB"/>
    <w:rsid w:val="00690978"/>
    <w:rsid w:val="006A2C53"/>
    <w:rsid w:val="006A6D52"/>
    <w:rsid w:val="00722092"/>
    <w:rsid w:val="00754ADA"/>
    <w:rsid w:val="00765CDE"/>
    <w:rsid w:val="007F6A4E"/>
    <w:rsid w:val="00823E14"/>
    <w:rsid w:val="00866A79"/>
    <w:rsid w:val="008806CD"/>
    <w:rsid w:val="00887B68"/>
    <w:rsid w:val="008D4DF7"/>
    <w:rsid w:val="009614D1"/>
    <w:rsid w:val="00A10697"/>
    <w:rsid w:val="00A14CDB"/>
    <w:rsid w:val="00A638E1"/>
    <w:rsid w:val="00AF7AD5"/>
    <w:rsid w:val="00B90BE3"/>
    <w:rsid w:val="00C10C43"/>
    <w:rsid w:val="00C11C5E"/>
    <w:rsid w:val="00C35C24"/>
    <w:rsid w:val="00C45D73"/>
    <w:rsid w:val="00CD1CC2"/>
    <w:rsid w:val="00CE7E2D"/>
    <w:rsid w:val="00D22486"/>
    <w:rsid w:val="00D31E0A"/>
    <w:rsid w:val="00DA45A2"/>
    <w:rsid w:val="00E96ACB"/>
    <w:rsid w:val="00ED7653"/>
    <w:rsid w:val="00F11863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0378"/>
  <w15:docId w15:val="{4F373E7C-DD06-4F00-8870-4096509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C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6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9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ar4@smrc-lit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ED67-D210-4F08-8789-C65CFD34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StMarysLit</dc:creator>
  <cp:lastModifiedBy>Juliette Cavanagh</cp:lastModifiedBy>
  <cp:revision>3</cp:revision>
  <cp:lastPrinted>2024-09-05T09:39:00Z</cp:lastPrinted>
  <dcterms:created xsi:type="dcterms:W3CDTF">2024-09-04T14:55:00Z</dcterms:created>
  <dcterms:modified xsi:type="dcterms:W3CDTF">2024-09-05T09:39:00Z</dcterms:modified>
</cp:coreProperties>
</file>